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15"/>
        <w:tblW w:w="9126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596"/>
        <w:gridCol w:w="5126"/>
      </w:tblGrid>
      <w:tr w:rsidR="00DB0F8A" w:rsidRPr="00C0730B" w:rsidTr="00DB0F8A">
        <w:trPr>
          <w:trHeight w:val="720"/>
          <w:tblCellSpacing w:w="6" w:type="dxa"/>
        </w:trPr>
        <w:tc>
          <w:tcPr>
            <w:tcW w:w="91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B0F8A" w:rsidRPr="00992AA8" w:rsidRDefault="00DB0F8A" w:rsidP="005244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  <w:lang w:eastAsia="hr-HR"/>
              </w:rPr>
              <w:t>4. razred</w:t>
            </w:r>
            <w:r w:rsidRPr="00992AA8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hr-HR"/>
              </w:rPr>
              <w:t xml:space="preserve">  </w:t>
            </w:r>
            <w:r w:rsidR="00E1681F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hr-HR"/>
              </w:rPr>
              <w:t>(izabrati 8</w:t>
            </w:r>
            <w:r w:rsidR="0052440D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hr-HR"/>
              </w:rPr>
              <w:t xml:space="preserve"> djela</w:t>
            </w:r>
            <w:r w:rsidRPr="00992AA8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hr-HR"/>
              </w:rPr>
              <w:t>, </w:t>
            </w:r>
            <w:r w:rsidRPr="00992AA8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00"/>
                <w:lang w:eastAsia="hr-HR"/>
              </w:rPr>
              <w:t>obavezna prva dva</w:t>
            </w:r>
            <w:r w:rsidR="00E1681F">
              <w:rPr>
                <w:rFonts w:ascii="Verdana" w:eastAsia="Times New Roman" w:hAnsi="Verdana" w:cs="Arial"/>
                <w:color w:val="333333"/>
                <w:sz w:val="20"/>
                <w:szCs w:val="20"/>
                <w:shd w:val="clear" w:color="auto" w:fill="FFFF00"/>
                <w:lang w:eastAsia="hr-HR"/>
              </w:rPr>
              <w:t>)</w:t>
            </w:r>
          </w:p>
        </w:tc>
      </w:tr>
      <w:tr w:rsidR="004E4B82" w:rsidRPr="00C479C9" w:rsidTr="004E4B82">
        <w:trPr>
          <w:trHeight w:val="30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B0F8A" w:rsidRPr="00992AA8" w:rsidRDefault="00C93A7C" w:rsidP="00C93A7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DB0F8A" w:rsidRPr="00992AA8" w:rsidRDefault="00DB0F8A" w:rsidP="00DB0F8A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FF0000"/>
                <w:sz w:val="20"/>
                <w:szCs w:val="20"/>
                <w:highlight w:val="yellow"/>
                <w:lang w:eastAsia="hr-HR"/>
              </w:rPr>
              <w:t>Lovrak, Mato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DB0F8A" w:rsidRPr="00992AA8" w:rsidRDefault="004E4B82" w:rsidP="00DB0F8A">
            <w:pPr>
              <w:spacing w:after="0" w:line="240" w:lineRule="auto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hyperlink r:id="rId6" w:history="1">
              <w:r w:rsidR="00DB0F8A" w:rsidRPr="00992AA8">
                <w:rPr>
                  <w:rFonts w:ascii="Verdana" w:eastAsia="Times New Roman" w:hAnsi="Verdana" w:cs="Arial"/>
                  <w:color w:val="FF0000"/>
                  <w:sz w:val="20"/>
                  <w:szCs w:val="20"/>
                  <w:highlight w:val="yellow"/>
                  <w:u w:val="single"/>
                  <w:lang w:eastAsia="hr-HR"/>
                </w:rPr>
                <w:t>Družba Pere Kvržice</w:t>
              </w:r>
            </w:hyperlink>
          </w:p>
        </w:tc>
      </w:tr>
      <w:tr w:rsidR="003265AE" w:rsidRPr="00C479C9" w:rsidTr="004E4B82">
        <w:trPr>
          <w:trHeight w:val="30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E1681F" w:rsidRPr="00992AA8" w:rsidRDefault="00E1681F" w:rsidP="00E1681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</w:tcPr>
          <w:p w:rsidR="00E1681F" w:rsidRPr="00E1681F" w:rsidRDefault="00E1681F" w:rsidP="00E1681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hr-HR"/>
              </w:rPr>
            </w:pPr>
            <w:r w:rsidRPr="00E1681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hr-HR"/>
              </w:rPr>
              <w:t>Balog, Zvonimir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noWrap/>
            <w:vAlign w:val="center"/>
          </w:tcPr>
          <w:p w:rsidR="00E1681F" w:rsidRPr="00E1681F" w:rsidRDefault="00E1681F" w:rsidP="00E1681F">
            <w:pPr>
              <w:spacing w:after="0" w:line="360" w:lineRule="auto"/>
              <w:jc w:val="both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hr-HR"/>
              </w:rPr>
            </w:pPr>
            <w:r w:rsidRPr="00E1681F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hr-HR"/>
              </w:rPr>
              <w:t>Nevidljiva Iva (pjesme)</w:t>
            </w:r>
          </w:p>
        </w:tc>
      </w:tr>
      <w:tr w:rsidR="003265AE" w:rsidRPr="00C479C9" w:rsidTr="004E4B82">
        <w:trPr>
          <w:trHeight w:val="30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681F" w:rsidRPr="00992AA8" w:rsidRDefault="00E1681F" w:rsidP="00E1681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</w:tcPr>
          <w:p w:rsidR="00E1681F" w:rsidRPr="00E1681F" w:rsidRDefault="00E1681F" w:rsidP="00E1681F">
            <w:pPr>
              <w:spacing w:after="0" w:line="240" w:lineRule="auto"/>
              <w:rPr>
                <w:rFonts w:ascii="Verdana" w:eastAsia="Times New Roman" w:hAnsi="Verdana" w:cs="Arial"/>
                <w:bCs/>
                <w:color w:val="365F91" w:themeColor="accent1" w:themeShade="BF"/>
                <w:sz w:val="20"/>
                <w:szCs w:val="20"/>
                <w:lang w:eastAsia="hr-HR"/>
              </w:rPr>
            </w:pPr>
            <w:r w:rsidRPr="00E1681F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Brlić-Mažuranić, Ivana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bottom"/>
          </w:tcPr>
          <w:p w:rsidR="00E1681F" w:rsidRPr="00E1681F" w:rsidRDefault="00E1681F" w:rsidP="00E1681F">
            <w:pPr>
              <w:spacing w:after="0" w:line="240" w:lineRule="auto"/>
              <w:rPr>
                <w:rFonts w:ascii="Verdana" w:eastAsia="Times New Roman" w:hAnsi="Verdana" w:cs="Arial"/>
                <w:bCs/>
                <w:color w:val="365F91" w:themeColor="accent1" w:themeShade="BF"/>
                <w:sz w:val="20"/>
                <w:szCs w:val="20"/>
                <w:lang w:eastAsia="hr-HR"/>
              </w:rPr>
            </w:pPr>
            <w:hyperlink r:id="rId7" w:history="1">
              <w:r w:rsidRPr="00715C10">
                <w:rPr>
                  <w:rFonts w:ascii="Verdana" w:eastAsia="Times New Roman" w:hAnsi="Verdana" w:cs="Arial"/>
                  <w:color w:val="FF0000"/>
                  <w:sz w:val="20"/>
                  <w:szCs w:val="20"/>
                  <w:u w:val="single"/>
                  <w:lang w:eastAsia="hr-HR"/>
                </w:rPr>
                <w:t>Šuma Striborova</w:t>
              </w:r>
            </w:hyperlink>
            <w:r w:rsidRPr="00715C10"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hr-HR"/>
              </w:rPr>
              <w:t xml:space="preserve">; </w:t>
            </w:r>
            <w:hyperlink r:id="rId8" w:history="1">
              <w:r w:rsidRPr="00715C10">
                <w:rPr>
                  <w:rFonts w:ascii="Verdana" w:eastAsia="Times New Roman" w:hAnsi="Verdana" w:cs="Arial"/>
                  <w:color w:val="FF0000"/>
                  <w:sz w:val="20"/>
                  <w:szCs w:val="20"/>
                  <w:u w:val="single"/>
                  <w:lang w:eastAsia="hr-HR"/>
                </w:rPr>
                <w:t>Regoč</w:t>
              </w:r>
            </w:hyperlink>
          </w:p>
        </w:tc>
      </w:tr>
      <w:tr w:rsidR="004E4B82" w:rsidRPr="00281445" w:rsidTr="004E4B82">
        <w:trPr>
          <w:trHeight w:val="33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681F" w:rsidRPr="00992AA8" w:rsidRDefault="00E1681F" w:rsidP="00E1681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681F" w:rsidRPr="00992AA8" w:rsidRDefault="00E1681F" w:rsidP="00E1681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Gardaš, Anto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681F" w:rsidRPr="00992AA8" w:rsidRDefault="00E1681F" w:rsidP="00E1681F">
            <w:pPr>
              <w:spacing w:after="0"/>
              <w:jc w:val="both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Duh u močvari; Izum profeso</w:t>
            </w: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ra Leopolda; Ljubičasti planet</w:t>
            </w:r>
          </w:p>
        </w:tc>
      </w:tr>
      <w:tr w:rsidR="00E1681F" w:rsidRPr="00281445" w:rsidTr="004E4B82">
        <w:trPr>
          <w:trHeight w:val="33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681F" w:rsidRPr="00992AA8" w:rsidRDefault="00715C10" w:rsidP="00E1681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681F" w:rsidRPr="00992AA8" w:rsidRDefault="00E1681F" w:rsidP="00E1681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Gluščević, Maja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681F" w:rsidRPr="00992AA8" w:rsidRDefault="00E1681F" w:rsidP="00E1681F">
            <w:pPr>
              <w:spacing w:after="0" w:line="360" w:lineRule="auto"/>
              <w:jc w:val="both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Bijeg u košari; Tišina, snima se!</w:t>
            </w:r>
          </w:p>
        </w:tc>
      </w:tr>
      <w:tr w:rsidR="00E1681F" w:rsidRPr="00281445" w:rsidTr="004E4B82">
        <w:trPr>
          <w:trHeight w:val="33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681F" w:rsidRPr="00992AA8" w:rsidRDefault="00715C10" w:rsidP="00E1681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681F" w:rsidRPr="00992AA8" w:rsidRDefault="00E1681F" w:rsidP="00E1681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Hitrec, Hrvoje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681F" w:rsidRPr="00992AA8" w:rsidRDefault="00E1681F" w:rsidP="00E1681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Eko Eko</w:t>
            </w:r>
          </w:p>
        </w:tc>
      </w:tr>
      <w:tr w:rsidR="004E4B82" w:rsidRPr="00281445" w:rsidTr="004E4B82">
        <w:trPr>
          <w:trHeight w:val="33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681F" w:rsidRPr="00992AA8" w:rsidRDefault="00715C10" w:rsidP="00E1681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681F" w:rsidRPr="00992AA8" w:rsidRDefault="00E1681F" w:rsidP="00E1681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Kaestner, Erich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1681F" w:rsidRPr="00992AA8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Emil i detektivi; Blizanke</w:t>
            </w:r>
            <w:r w:rsidR="00E1681F"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; Tonček i Točkica</w:t>
            </w:r>
          </w:p>
        </w:tc>
      </w:tr>
      <w:tr w:rsidR="00715C10" w:rsidRPr="00281445" w:rsidTr="004E4B82">
        <w:trPr>
          <w:trHeight w:val="33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E1681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Kinney, Jeff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Gregov dnevnik</w:t>
            </w:r>
          </w:p>
        </w:tc>
      </w:tr>
      <w:tr w:rsidR="00715C10" w:rsidRPr="00281445" w:rsidTr="004E4B82">
        <w:trPr>
          <w:trHeight w:val="33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E1681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Default="00715C10" w:rsidP="00E1681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Kipling, Rudyard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hyperlink r:id="rId9" w:history="1">
              <w:r w:rsidRPr="00715C10">
                <w:rPr>
                  <w:rStyle w:val="Hyperlink"/>
                  <w:rFonts w:ascii="Verdana" w:eastAsia="Times New Roman" w:hAnsi="Verdana" w:cs="Arial"/>
                  <w:color w:val="FF0000"/>
                  <w:sz w:val="20"/>
                  <w:szCs w:val="20"/>
                  <w:lang w:eastAsia="hr-HR"/>
                </w:rPr>
                <w:t>Knjiga o džungli</w:t>
              </w:r>
            </w:hyperlink>
          </w:p>
        </w:tc>
      </w:tr>
      <w:tr w:rsidR="00715C10" w:rsidRPr="00281445" w:rsidTr="004E4B82">
        <w:trPr>
          <w:trHeight w:val="33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E1681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Default="00715C10" w:rsidP="00E1681F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Kopjar, Mladen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715C10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hr-HR"/>
              </w:rPr>
            </w:pPr>
            <w:r w:rsidRPr="00715C10">
              <w:rPr>
                <w:rFonts w:ascii="Verdana" w:eastAsia="Times New Roman" w:hAnsi="Verdana" w:cs="Arial"/>
                <w:color w:val="17365D" w:themeColor="text2" w:themeShade="BF"/>
                <w:sz w:val="20"/>
                <w:szCs w:val="20"/>
                <w:lang w:eastAsia="hr-HR"/>
              </w:rPr>
              <w:t>Čokoladne godine</w:t>
            </w:r>
          </w:p>
        </w:tc>
      </w:tr>
      <w:tr w:rsidR="004E4B82" w:rsidRPr="00281445" w:rsidTr="004E4B82">
        <w:trPr>
          <w:trHeight w:val="33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Kovačević, Hrvoje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Tajna ribljeg oka; Tajna mačje šape; Tajna zlatnog zuba; Ta</w:t>
            </w:r>
            <w:r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jna Stubičkih Toplica; Tajna tuž</w:t>
            </w: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nog psa; tajna graditelja straha</w:t>
            </w:r>
          </w:p>
        </w:tc>
      </w:tr>
      <w:tr w:rsidR="004E4B82" w:rsidRPr="00281445" w:rsidTr="004E4B82">
        <w:trPr>
          <w:trHeight w:val="33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Kušan, Ivan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Lažeš, Melita</w:t>
            </w:r>
          </w:p>
        </w:tc>
      </w:tr>
      <w:tr w:rsidR="004E4B82" w:rsidRPr="00281445" w:rsidTr="004E4B82">
        <w:trPr>
          <w:trHeight w:val="33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Lindgren, Astrid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Pipi Duga Čarapa</w:t>
            </w:r>
          </w:p>
        </w:tc>
      </w:tr>
      <w:tr w:rsidR="004E4B82" w:rsidRPr="00281445" w:rsidTr="004E4B82">
        <w:trPr>
          <w:trHeight w:val="30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Lovrenčić, Sanja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Noina arka i drugi igrokazi</w:t>
            </w:r>
          </w:p>
        </w:tc>
      </w:tr>
      <w:tr w:rsidR="00715C10" w:rsidRPr="00281445" w:rsidTr="004E4B82">
        <w:trPr>
          <w:trHeight w:val="30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Marušić, Matko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Snijeg u Splitu</w:t>
            </w:r>
          </w:p>
        </w:tc>
      </w:tr>
      <w:tr w:rsidR="00715C10" w:rsidRPr="00281445" w:rsidTr="004E4B82">
        <w:trPr>
          <w:trHeight w:val="30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Mihoković-Kumrić, Nada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715C10" w:rsidRPr="00992AA8" w:rsidRDefault="00715C10" w:rsidP="00715C10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Tko vjeruje u rode još</w:t>
            </w:r>
          </w:p>
        </w:tc>
      </w:tr>
      <w:tr w:rsidR="004E4B82" w:rsidRPr="00281445" w:rsidTr="004E4B82">
        <w:trPr>
          <w:trHeight w:val="33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265AE" w:rsidRPr="00992AA8" w:rsidRDefault="003265AE" w:rsidP="003265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265AE" w:rsidRPr="00992AA8" w:rsidRDefault="003265AE" w:rsidP="003265AE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Pongrašić, Zoran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265AE" w:rsidRPr="00992AA8" w:rsidRDefault="003265AE" w:rsidP="003265AE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hyperlink r:id="rId10" w:history="1">
              <w:r w:rsidRPr="00992AA8">
                <w:rPr>
                  <w:rFonts w:ascii="Verdana" w:eastAsia="Times New Roman" w:hAnsi="Verdana" w:cs="Arial"/>
                  <w:color w:val="FF0000"/>
                  <w:sz w:val="20"/>
                  <w:szCs w:val="20"/>
                  <w:u w:val="single"/>
                  <w:lang w:eastAsia="hr-HR"/>
                </w:rPr>
                <w:t>Mama je kriv</w:t>
              </w:r>
              <w:r w:rsidRPr="00992AA8">
                <w:rPr>
                  <w:rFonts w:ascii="Verdana" w:eastAsia="Times New Roman" w:hAnsi="Verdana" w:cs="Arial"/>
                  <w:color w:val="FF0000"/>
                  <w:sz w:val="20"/>
                  <w:szCs w:val="20"/>
                  <w:u w:val="single"/>
                  <w:lang w:eastAsia="hr-HR"/>
                </w:rPr>
                <w:t>a</w:t>
              </w:r>
              <w:r w:rsidRPr="00992AA8">
                <w:rPr>
                  <w:rFonts w:ascii="Verdana" w:eastAsia="Times New Roman" w:hAnsi="Verdana" w:cs="Arial"/>
                  <w:color w:val="FF0000"/>
                  <w:sz w:val="20"/>
                  <w:szCs w:val="20"/>
                  <w:u w:val="single"/>
                  <w:lang w:eastAsia="hr-HR"/>
                </w:rPr>
                <w:t xml:space="preserve"> za sve</w:t>
              </w:r>
            </w:hyperlink>
          </w:p>
        </w:tc>
      </w:tr>
      <w:tr w:rsidR="004E4B82" w:rsidRPr="00281445" w:rsidTr="004E4B82">
        <w:trPr>
          <w:trHeight w:val="30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265AE" w:rsidRPr="00992AA8" w:rsidRDefault="003265AE" w:rsidP="003265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265AE" w:rsidRPr="00992AA8" w:rsidRDefault="003265AE" w:rsidP="003265AE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Pulić, Nikola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265AE" w:rsidRPr="00992AA8" w:rsidRDefault="003265AE" w:rsidP="003265AE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Ključić oko vrata</w:t>
            </w:r>
          </w:p>
        </w:tc>
      </w:tr>
      <w:tr w:rsidR="004E4B82" w:rsidRPr="00281445" w:rsidTr="004E4B82">
        <w:trPr>
          <w:trHeight w:val="30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5AE" w:rsidRPr="00992AA8" w:rsidRDefault="003265AE" w:rsidP="003265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5AE" w:rsidRPr="00992AA8" w:rsidRDefault="003265AE" w:rsidP="003265AE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Spyri, Johanna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265AE" w:rsidRPr="00992AA8" w:rsidRDefault="003265AE" w:rsidP="003265AE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hyperlink r:id="rId11" w:history="1">
              <w:r w:rsidRPr="00992AA8">
                <w:rPr>
                  <w:rFonts w:ascii="Verdana" w:eastAsia="Times New Roman" w:hAnsi="Verdana" w:cs="Arial"/>
                  <w:color w:val="FF0000"/>
                  <w:sz w:val="20"/>
                  <w:szCs w:val="20"/>
                  <w:u w:val="single"/>
                  <w:lang w:eastAsia="hr-HR"/>
                </w:rPr>
                <w:t>Heidi</w:t>
              </w:r>
            </w:hyperlink>
          </w:p>
        </w:tc>
      </w:tr>
      <w:tr w:rsidR="004E4B82" w:rsidRPr="00281445" w:rsidTr="004E4B82">
        <w:trPr>
          <w:trHeight w:val="33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265AE" w:rsidRPr="00992AA8" w:rsidRDefault="003265AE" w:rsidP="003265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265AE" w:rsidRPr="00992AA8" w:rsidRDefault="003265AE" w:rsidP="003265AE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Šesto, Silvija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265AE" w:rsidRPr="00992AA8" w:rsidRDefault="003265AE" w:rsidP="003265AE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hyperlink r:id="rId12" w:history="1">
              <w:r w:rsidRPr="003265AE">
                <w:rPr>
                  <w:rFonts w:ascii="Verdana" w:eastAsia="Times New Roman" w:hAnsi="Verdana" w:cs="Arial"/>
                  <w:color w:val="FF0000"/>
                  <w:sz w:val="20"/>
                  <w:szCs w:val="20"/>
                  <w:u w:val="single"/>
                  <w:lang w:eastAsia="hr-HR"/>
                </w:rPr>
                <w:t>Bum Tomica</w:t>
              </w:r>
            </w:hyperlink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u w:val="single"/>
                <w:lang w:eastAsia="hr-HR"/>
              </w:rPr>
              <w:t xml:space="preserve">; </w:t>
            </w:r>
            <w:r w:rsidRPr="00992AA8"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Bum Tomica 2</w:t>
            </w:r>
          </w:p>
        </w:tc>
      </w:tr>
      <w:tr w:rsidR="004E4B82" w:rsidRPr="00281445" w:rsidTr="004E4B82">
        <w:trPr>
          <w:trHeight w:val="30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265AE" w:rsidRPr="00992AA8" w:rsidRDefault="003265AE" w:rsidP="003265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265AE" w:rsidRPr="00992AA8" w:rsidRDefault="004E4B82" w:rsidP="003265AE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Twain, Mark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265AE" w:rsidRPr="004E4B82" w:rsidRDefault="004E4B82" w:rsidP="003265AE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hr-HR"/>
              </w:rPr>
            </w:pPr>
            <w:hyperlink r:id="rId13" w:history="1">
              <w:r w:rsidRPr="004E4B82">
                <w:rPr>
                  <w:rStyle w:val="Hyperlink"/>
                  <w:rFonts w:ascii="Verdana" w:eastAsia="Times New Roman" w:hAnsi="Verdana" w:cs="Arial"/>
                  <w:color w:val="FF0000"/>
                  <w:sz w:val="20"/>
                  <w:szCs w:val="20"/>
                  <w:lang w:eastAsia="hr-HR"/>
                </w:rPr>
                <w:t>Pustolovine Huckleberryja Finna</w:t>
              </w:r>
            </w:hyperlink>
          </w:p>
        </w:tc>
      </w:tr>
      <w:tr w:rsidR="004E4B82" w:rsidRPr="00281445" w:rsidTr="004E4B82">
        <w:trPr>
          <w:trHeight w:val="300"/>
          <w:tblCellSpacing w:w="6" w:type="dxa"/>
        </w:trPr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265AE" w:rsidRPr="00992AA8" w:rsidRDefault="003265AE" w:rsidP="003265A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</w:pPr>
            <w:r w:rsidRPr="00992AA8">
              <w:rPr>
                <w:rFonts w:ascii="Verdana" w:eastAsia="Times New Roman" w:hAnsi="Verdana" w:cs="Arial"/>
                <w:color w:val="365F91" w:themeColor="accent1" w:themeShade="BF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265AE" w:rsidRPr="00992AA8" w:rsidRDefault="004E4B82" w:rsidP="003265AE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Zidar bogadi, Nada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3265AE" w:rsidRPr="00992AA8" w:rsidRDefault="004E4B82" w:rsidP="003265AE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 w:cs="Arial"/>
                <w:color w:val="35586E"/>
                <w:sz w:val="20"/>
                <w:szCs w:val="20"/>
                <w:lang w:eastAsia="hr-HR"/>
              </w:rPr>
              <w:t>Plavi san</w:t>
            </w:r>
            <w:bookmarkStart w:id="0" w:name="_GoBack"/>
            <w:bookmarkEnd w:id="0"/>
          </w:p>
        </w:tc>
      </w:tr>
    </w:tbl>
    <w:p w:rsidR="004E4B82" w:rsidRDefault="004E4B82">
      <w:pPr>
        <w:rPr>
          <w:rFonts w:ascii="Arial" w:hAnsi="Arial" w:cs="Arial"/>
          <w:sz w:val="20"/>
          <w:szCs w:val="20"/>
        </w:rPr>
      </w:pPr>
    </w:p>
    <w:p w:rsidR="004E4B82" w:rsidRDefault="004E4B82">
      <w:pPr>
        <w:rPr>
          <w:rFonts w:ascii="Arial" w:hAnsi="Arial" w:cs="Arial"/>
          <w:sz w:val="20"/>
          <w:szCs w:val="20"/>
        </w:rPr>
      </w:pPr>
    </w:p>
    <w:p w:rsidR="00C479C9" w:rsidRDefault="00DB0F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57E5C493" wp14:editId="24B32341">
            <wp:extent cx="1096917" cy="1640485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4" cy="1642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Pr="00DB0F8A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>
            <wp:extent cx="941070" cy="1416593"/>
            <wp:effectExtent l="0" t="0" r="0" b="0"/>
            <wp:docPr id="4" name="Picture 4" descr="http://media1.picsearch.com/is?IKqFUZ--GmIs3CWFhN9DfBDdglMNUt9kYMH9PogfNTA&amp;height=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ia1.picsearch.com/is?IKqFUZ--GmIs3CWFhN9DfBDdglMNUt9kYMH9PogfNTA&amp;height=3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231" cy="142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DB0F8A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>
            <wp:extent cx="1056105" cy="1524000"/>
            <wp:effectExtent l="0" t="0" r="0" b="0"/>
            <wp:docPr id="6" name="Picture 6" descr="Mama je kriva za s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ma je kriva za sv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0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    </w:t>
      </w:r>
    </w:p>
    <w:p w:rsidR="009D77F4" w:rsidRDefault="009D77F4" w:rsidP="009D77F4">
      <w:pPr>
        <w:rPr>
          <w:rFonts w:ascii="Verdana" w:hAnsi="Verdana"/>
          <w:b/>
          <w:sz w:val="20"/>
          <w:szCs w:val="20"/>
        </w:rPr>
      </w:pPr>
      <w:r>
        <w:rPr>
          <w:noProof/>
          <w:lang w:eastAsia="hr-HR"/>
        </w:rPr>
        <w:lastRenderedPageBreak/>
        <w:drawing>
          <wp:inline distT="0" distB="0" distL="0" distR="0" wp14:anchorId="4D415593" wp14:editId="5E7CC89C">
            <wp:extent cx="1706880" cy="853440"/>
            <wp:effectExtent l="0" t="0" r="7620" b="3810"/>
            <wp:docPr id="1" name="Picture 1" descr="http://os-bartola-kasica-zg.skole.hr/upload/os-bartola-kasica-zg/images/newsimg/442/Image/Fi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bartola-kasica-zg.skole.hr/upload/os-bartola-kasica-zg/images/newsimg/442/Image/Film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83" cy="85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799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</w:t>
      </w:r>
      <w:r w:rsidRPr="00FF799A">
        <w:rPr>
          <w:rFonts w:ascii="Verdana" w:hAnsi="Verdana"/>
          <w:b/>
          <w:sz w:val="20"/>
          <w:szCs w:val="20"/>
        </w:rPr>
        <w:t>POPIS FILMOVA</w:t>
      </w:r>
    </w:p>
    <w:tbl>
      <w:tblPr>
        <w:tblW w:w="737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A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2134"/>
        <w:gridCol w:w="4844"/>
        <w:gridCol w:w="53"/>
      </w:tblGrid>
      <w:tr w:rsidR="009D77F4" w:rsidTr="009D77F4">
        <w:trPr>
          <w:trHeight w:val="720"/>
          <w:tblCellSpacing w:w="0" w:type="dxa"/>
          <w:jc w:val="center"/>
        </w:trPr>
        <w:tc>
          <w:tcPr>
            <w:tcW w:w="7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Default="009D77F4">
            <w:pPr>
              <w:jc w:val="center"/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Comic Sans MS" w:hAnsi="Comic Sans MS"/>
                <w:b/>
                <w:bCs/>
                <w:color w:val="35586E"/>
                <w:sz w:val="27"/>
                <w:szCs w:val="27"/>
              </w:rPr>
              <w:t>IV. razred</w:t>
            </w:r>
          </w:p>
        </w:tc>
      </w:tr>
      <w:tr w:rsidR="009D77F4" w:rsidTr="009D77F4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1.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D. Vukotić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4E4B82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8" w:history="1">
              <w:r w:rsidR="009D77F4" w:rsidRPr="009D77F4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Krava na Mjesecu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9D77F4" w:rsidRDefault="009D77F4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9D77F4" w:rsidTr="009D77F4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2.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B. Dovniković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4E4B82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19" w:history="1">
              <w:r w:rsidR="009D77F4" w:rsidRPr="009D77F4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Znatiželja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9D77F4" w:rsidRDefault="009D77F4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9D77F4" w:rsidTr="009D77F4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3.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D. Vukotić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4E4B82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20" w:history="1">
              <w:r w:rsidR="009D77F4" w:rsidRPr="009D77F4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Piccolo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9D77F4" w:rsidRDefault="009D77F4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9D77F4" w:rsidTr="009D77F4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4.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M. Blažeković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4E4B82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21" w:history="1">
              <w:r w:rsidR="009D77F4" w:rsidRPr="009D77F4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Čudesna šuma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9D77F4" w:rsidRDefault="009D77F4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9D77F4" w:rsidTr="009D77F4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5.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V. Tadej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4E4B82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22" w:history="1">
              <w:r w:rsidR="009D77F4" w:rsidRPr="009D77F4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Družba Pere Kvržice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9D77F4" w:rsidRDefault="009D77F4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9D77F4" w:rsidTr="009D77F4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6.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O. Gluščević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4E4B82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23" w:history="1">
              <w:r w:rsidR="009D77F4" w:rsidRPr="009D77F4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Vuk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9D77F4" w:rsidRDefault="009D77F4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9D77F4" w:rsidTr="009D77F4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7.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B. Marjanović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4E4B82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hyperlink r:id="rId24" w:history="1">
              <w:r w:rsidR="009D77F4" w:rsidRPr="009D77F4">
                <w:rPr>
                  <w:rStyle w:val="Hyperlink"/>
                  <w:rFonts w:ascii="Verdana" w:hAnsi="Verdana"/>
                  <w:color w:val="35586E"/>
                  <w:sz w:val="20"/>
                  <w:szCs w:val="20"/>
                </w:rPr>
                <w:t>Mala čuda velike prirode (izbor)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9D77F4" w:rsidRDefault="009D77F4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9D77F4" w:rsidTr="009D77F4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8.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T. Burton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Batman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AFD"/>
            <w:vAlign w:val="center"/>
            <w:hideMark/>
          </w:tcPr>
          <w:p w:rsidR="009D77F4" w:rsidRDefault="009D77F4">
            <w:pPr>
              <w:rPr>
                <w:rFonts w:ascii="inherit" w:hAnsi="inherit"/>
                <w:color w:val="35586E"/>
                <w:sz w:val="21"/>
                <w:szCs w:val="21"/>
              </w:rPr>
            </w:pPr>
            <w:r>
              <w:rPr>
                <w:rFonts w:ascii="inherit" w:hAnsi="inherit"/>
                <w:color w:val="35586E"/>
                <w:sz w:val="21"/>
                <w:szCs w:val="21"/>
              </w:rPr>
              <w:t> </w:t>
            </w:r>
          </w:p>
        </w:tc>
      </w:tr>
      <w:tr w:rsidR="009D77F4" w:rsidTr="009D77F4">
        <w:trPr>
          <w:trHeight w:val="300"/>
          <w:tblCellSpacing w:w="0" w:type="dxa"/>
          <w:jc w:val="center"/>
        </w:trPr>
        <w:tc>
          <w:tcPr>
            <w:tcW w:w="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9.</w:t>
            </w:r>
          </w:p>
        </w:tc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R. Donner</w:t>
            </w:r>
          </w:p>
        </w:tc>
        <w:tc>
          <w:tcPr>
            <w:tcW w:w="4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:rsidR="009D77F4" w:rsidRPr="009D77F4" w:rsidRDefault="009D77F4">
            <w:pPr>
              <w:jc w:val="center"/>
              <w:rPr>
                <w:rFonts w:ascii="Verdana" w:hAnsi="Verdana"/>
                <w:color w:val="35586E"/>
                <w:sz w:val="20"/>
                <w:szCs w:val="20"/>
              </w:rPr>
            </w:pPr>
            <w:r w:rsidRPr="009D77F4">
              <w:rPr>
                <w:rFonts w:ascii="Verdana" w:hAnsi="Verdana"/>
                <w:color w:val="35586E"/>
                <w:sz w:val="20"/>
                <w:szCs w:val="20"/>
              </w:rPr>
              <w:t>Superman</w:t>
            </w:r>
          </w:p>
        </w:tc>
        <w:tc>
          <w:tcPr>
            <w:tcW w:w="0" w:type="auto"/>
            <w:shd w:val="clear" w:color="auto" w:fill="F5FAFD"/>
            <w:vAlign w:val="center"/>
            <w:hideMark/>
          </w:tcPr>
          <w:p w:rsidR="009D77F4" w:rsidRDefault="009D77F4">
            <w:pPr>
              <w:rPr>
                <w:sz w:val="20"/>
                <w:szCs w:val="20"/>
              </w:rPr>
            </w:pPr>
          </w:p>
        </w:tc>
      </w:tr>
    </w:tbl>
    <w:p w:rsidR="009D77F4" w:rsidRPr="00C479C9" w:rsidRDefault="009D77F4">
      <w:pPr>
        <w:rPr>
          <w:rFonts w:ascii="Arial" w:hAnsi="Arial" w:cs="Arial"/>
          <w:sz w:val="20"/>
          <w:szCs w:val="20"/>
        </w:rPr>
      </w:pPr>
    </w:p>
    <w:sectPr w:rsidR="009D77F4" w:rsidRPr="00C479C9" w:rsidSect="00DB0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13"/>
    <w:rsid w:val="0023274C"/>
    <w:rsid w:val="00281445"/>
    <w:rsid w:val="003265AE"/>
    <w:rsid w:val="004E4B82"/>
    <w:rsid w:val="0052440D"/>
    <w:rsid w:val="00557CCA"/>
    <w:rsid w:val="00712E13"/>
    <w:rsid w:val="00715C10"/>
    <w:rsid w:val="00992AA8"/>
    <w:rsid w:val="009D77F4"/>
    <w:rsid w:val="00AE5B1E"/>
    <w:rsid w:val="00C479C9"/>
    <w:rsid w:val="00C93A7C"/>
    <w:rsid w:val="00DB0F8A"/>
    <w:rsid w:val="00E1681F"/>
    <w:rsid w:val="00E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9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9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ktire.skole.hr/djela/regoc/" TargetMode="External"/><Relationship Id="rId13" Type="http://schemas.openxmlformats.org/officeDocument/2006/relationships/hyperlink" Target="https://lektire.skole.hr/djela/pustolovine-huckleberryja-finna/" TargetMode="External"/><Relationship Id="rId18" Type="http://schemas.openxmlformats.org/officeDocument/2006/relationships/hyperlink" Target="https://meduza.carnet.hr/index.php/media/watch/4533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youtube.com/watch?v=dLtib6psF1k" TargetMode="External"/><Relationship Id="rId7" Type="http://schemas.openxmlformats.org/officeDocument/2006/relationships/hyperlink" Target="https://lektire.skole.hr/djela/suma-striborova/" TargetMode="External"/><Relationship Id="rId12" Type="http://schemas.openxmlformats.org/officeDocument/2006/relationships/hyperlink" Target="https://lektire.skole.hr/djela/bum-tomica/" TargetMode="External"/><Relationship Id="rId17" Type="http://schemas.openxmlformats.org/officeDocument/2006/relationships/image" Target="media/image4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s://meduza.carnet.hr/index.php/media/watch/505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ktire.skole.hr/djela/druzba-pere-kvrzice/" TargetMode="External"/><Relationship Id="rId11" Type="http://schemas.openxmlformats.org/officeDocument/2006/relationships/hyperlink" Target="https://lektire.skole.hr/djela/heidi/" TargetMode="External"/><Relationship Id="rId24" Type="http://schemas.openxmlformats.org/officeDocument/2006/relationships/hyperlink" Target="https://meduza.carnet.hr/index.php/media/videos?query=Mala+%C4%8Duda+velike+prirode+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s://meduza.carnet.hr/index.php/media/watch/4939" TargetMode="External"/><Relationship Id="rId10" Type="http://schemas.openxmlformats.org/officeDocument/2006/relationships/hyperlink" Target="https://lektire.skole.hr/djela/mama-je-kriva-za-sve/" TargetMode="External"/><Relationship Id="rId19" Type="http://schemas.openxmlformats.org/officeDocument/2006/relationships/hyperlink" Target="https://meduza.carnet.hr/index.php/media/watch/5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ktire.skole.hr/djela/knjiga-o-dzungli/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youtube.com/watch?v=K7afS3CbBX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6F992-F015-4953-8DA9-3F6D31C9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8</cp:revision>
  <dcterms:created xsi:type="dcterms:W3CDTF">2018-01-15T14:09:00Z</dcterms:created>
  <dcterms:modified xsi:type="dcterms:W3CDTF">2022-11-22T12:40:00Z</dcterms:modified>
</cp:coreProperties>
</file>